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66E5DE" w14:textId="62296EAD" w:rsidR="009D2B39" w:rsidRPr="002471B6" w:rsidRDefault="00621432" w:rsidP="00621432">
      <w:pPr>
        <w:pBdr>
          <w:bottom w:val="single" w:sz="12" w:space="1" w:color="auto"/>
        </w:pBdr>
        <w:jc w:val="center"/>
        <w:rPr>
          <w:rFonts w:ascii="Century Gothic" w:hAnsi="Century Gothic"/>
          <w:b/>
          <w:sz w:val="28"/>
          <w:szCs w:val="28"/>
        </w:rPr>
      </w:pPr>
      <w:r w:rsidRPr="002471B6">
        <w:rPr>
          <w:rFonts w:ascii="Century Gothic" w:hAnsi="Century Gothic"/>
          <w:b/>
          <w:sz w:val="28"/>
          <w:szCs w:val="28"/>
        </w:rPr>
        <w:t xml:space="preserve">Week of April </w:t>
      </w:r>
      <w:r w:rsidR="00EA32D2" w:rsidRPr="002471B6">
        <w:rPr>
          <w:rFonts w:ascii="Century Gothic" w:hAnsi="Century Gothic"/>
          <w:b/>
          <w:sz w:val="28"/>
          <w:szCs w:val="28"/>
        </w:rPr>
        <w:t>20</w:t>
      </w:r>
      <w:r w:rsidRPr="002471B6">
        <w:rPr>
          <w:rFonts w:ascii="Century Gothic" w:hAnsi="Century Gothic"/>
          <w:b/>
          <w:sz w:val="28"/>
          <w:szCs w:val="28"/>
        </w:rPr>
        <w:t>, 2020</w:t>
      </w:r>
    </w:p>
    <w:p w14:paraId="256448BC" w14:textId="13470F6B" w:rsidR="008726FB" w:rsidRDefault="008726FB" w:rsidP="00EA32D2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8726FB" w:rsidRPr="008726FB" w14:paraId="20363A57" w14:textId="77777777" w:rsidTr="000076AF">
        <w:tc>
          <w:tcPr>
            <w:tcW w:w="10790" w:type="dxa"/>
            <w:shd w:val="clear" w:color="auto" w:fill="E2EFD9" w:themeFill="accent6" w:themeFillTint="33"/>
          </w:tcPr>
          <w:p w14:paraId="472637C4" w14:textId="04A122A7" w:rsidR="008726FB" w:rsidRPr="008726FB" w:rsidRDefault="00EA32D2" w:rsidP="000076AF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Announcements</w:t>
            </w:r>
          </w:p>
        </w:tc>
      </w:tr>
      <w:tr w:rsidR="008726FB" w:rsidRPr="008726FB" w14:paraId="6FC7D2B2" w14:textId="77777777" w:rsidTr="000076AF">
        <w:tc>
          <w:tcPr>
            <w:tcW w:w="10790" w:type="dxa"/>
          </w:tcPr>
          <w:p w14:paraId="366E0EC0" w14:textId="77777777" w:rsidR="008431FD" w:rsidRDefault="008431FD" w:rsidP="000076AF">
            <w:pPr>
              <w:rPr>
                <w:rFonts w:ascii="Century Gothic" w:hAnsi="Century Gothic"/>
                <w:b/>
                <w:i/>
              </w:rPr>
            </w:pPr>
          </w:p>
          <w:p w14:paraId="11F4FD90" w14:textId="0D1A32F9" w:rsidR="008726FB" w:rsidRDefault="00EA32D2" w:rsidP="00EA32D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Welcome to your </w:t>
            </w:r>
            <w:r w:rsidRPr="00EA32D2">
              <w:rPr>
                <w:rFonts w:ascii="Century Gothic" w:hAnsi="Century Gothic"/>
                <w:b/>
              </w:rPr>
              <w:t xml:space="preserve">Weekly </w:t>
            </w:r>
            <w:proofErr w:type="gramStart"/>
            <w:r w:rsidR="001333EE" w:rsidRPr="001333EE">
              <w:rPr>
                <w:rFonts w:ascii="Century Gothic" w:hAnsi="Century Gothic"/>
                <w:b/>
              </w:rPr>
              <w:t>To</w:t>
            </w:r>
            <w:proofErr w:type="gramEnd"/>
            <w:r w:rsidR="001333EE" w:rsidRPr="001333EE">
              <w:rPr>
                <w:rFonts w:ascii="Century Gothic" w:hAnsi="Century Gothic"/>
                <w:b/>
              </w:rPr>
              <w:t xml:space="preserve"> Do List</w:t>
            </w:r>
            <w:r>
              <w:rPr>
                <w:rFonts w:ascii="Century Gothic" w:hAnsi="Century Gothic"/>
                <w:b/>
              </w:rPr>
              <w:t xml:space="preserve"> </w:t>
            </w:r>
            <w:r>
              <w:rPr>
                <w:rFonts w:ascii="Century Gothic" w:hAnsi="Century Gothic"/>
              </w:rPr>
              <w:t xml:space="preserve">for the Week of April 20!  </w:t>
            </w:r>
            <w:r w:rsidR="001333EE"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</w:rPr>
              <w:t>As a reminder, assignments are no longer due on Friday; instead, they are d</w:t>
            </w:r>
            <w:r w:rsidR="008726FB" w:rsidRPr="003456ED">
              <w:rPr>
                <w:rFonts w:ascii="Century Gothic" w:hAnsi="Century Gothic"/>
              </w:rPr>
              <w:t xml:space="preserve">ue </w:t>
            </w:r>
            <w:r w:rsidR="008726FB" w:rsidRPr="003456ED">
              <w:rPr>
                <w:rFonts w:ascii="Century Gothic" w:hAnsi="Century Gothic"/>
                <w:i/>
              </w:rPr>
              <w:t xml:space="preserve">the day they are assigned.  </w:t>
            </w:r>
            <w:r w:rsidR="008726FB" w:rsidRPr="003456ED">
              <w:rPr>
                <w:rFonts w:ascii="Century Gothic" w:hAnsi="Century Gothic"/>
              </w:rPr>
              <w:t xml:space="preserve">In other words, </w:t>
            </w:r>
            <w:r w:rsidR="008726FB" w:rsidRPr="003456ED">
              <w:rPr>
                <w:rFonts w:ascii="Century Gothic" w:hAnsi="Century Gothic"/>
                <w:b/>
                <w:highlight w:val="yellow"/>
                <w:u w:val="single"/>
              </w:rPr>
              <w:t>today’s work is due this evening</w:t>
            </w:r>
            <w:r w:rsidR="008431FD" w:rsidRPr="003456ED">
              <w:rPr>
                <w:rFonts w:ascii="Century Gothic" w:hAnsi="Century Gothic"/>
                <w:b/>
                <w:highlight w:val="yellow"/>
                <w:u w:val="single"/>
              </w:rPr>
              <w:t xml:space="preserve"> (Monday, April </w:t>
            </w:r>
            <w:r>
              <w:rPr>
                <w:rFonts w:ascii="Century Gothic" w:hAnsi="Century Gothic"/>
                <w:b/>
                <w:highlight w:val="yellow"/>
                <w:u w:val="single"/>
              </w:rPr>
              <w:t>20</w:t>
            </w:r>
            <w:r w:rsidR="008431FD" w:rsidRPr="003456ED">
              <w:rPr>
                <w:rFonts w:ascii="Century Gothic" w:hAnsi="Century Gothic"/>
                <w:b/>
                <w:highlight w:val="yellow"/>
                <w:u w:val="single"/>
              </w:rPr>
              <w:t xml:space="preserve"> by 11:59 pm)</w:t>
            </w:r>
            <w:r w:rsidR="008726FB" w:rsidRPr="003456ED">
              <w:rPr>
                <w:rFonts w:ascii="Century Gothic" w:hAnsi="Century Gothic"/>
              </w:rPr>
              <w:t xml:space="preserve">.  </w:t>
            </w:r>
          </w:p>
          <w:p w14:paraId="56AE87A1" w14:textId="77777777" w:rsidR="00EA32D2" w:rsidRDefault="00EA32D2" w:rsidP="000076AF">
            <w:pPr>
              <w:rPr>
                <w:rFonts w:ascii="Century Gothic" w:hAnsi="Century Gothic"/>
              </w:rPr>
            </w:pPr>
          </w:p>
          <w:p w14:paraId="4DB78E17" w14:textId="336FD102" w:rsidR="00062641" w:rsidRPr="00062641" w:rsidRDefault="00EA32D2" w:rsidP="000076AF">
            <w:pPr>
              <w:rPr>
                <w:rFonts w:ascii="Century Gothic" w:hAnsi="Century Gothic"/>
              </w:rPr>
            </w:pPr>
            <w:r w:rsidRPr="00EA32D2">
              <w:rPr>
                <w:rFonts w:ascii="Century Gothic" w:hAnsi="Century Gothic"/>
                <w:b/>
              </w:rPr>
              <w:t xml:space="preserve">To those who are taking </w:t>
            </w:r>
            <w:r w:rsidR="00062641" w:rsidRPr="006A6877">
              <w:rPr>
                <w:rFonts w:ascii="Century Gothic" w:hAnsi="Century Gothic"/>
                <w:b/>
                <w:i/>
              </w:rPr>
              <w:t>10</w:t>
            </w:r>
            <w:r w:rsidR="00062641" w:rsidRPr="006A6877">
              <w:rPr>
                <w:rFonts w:ascii="Century Gothic" w:hAnsi="Century Gothic"/>
                <w:b/>
                <w:i/>
                <w:vertAlign w:val="superscript"/>
              </w:rPr>
              <w:t>th</w:t>
            </w:r>
            <w:r w:rsidR="00062641" w:rsidRPr="006A6877">
              <w:rPr>
                <w:rFonts w:ascii="Century Gothic" w:hAnsi="Century Gothic"/>
                <w:b/>
                <w:i/>
              </w:rPr>
              <w:t xml:space="preserve"> Honors Lit and Comp</w:t>
            </w:r>
            <w:r w:rsidR="00062641" w:rsidRPr="00EA32D2">
              <w:rPr>
                <w:rFonts w:ascii="Century Gothic" w:hAnsi="Century Gothic"/>
                <w:b/>
              </w:rPr>
              <w:t xml:space="preserve"> next year</w:t>
            </w:r>
            <w:r w:rsidRPr="00EA32D2">
              <w:rPr>
                <w:rFonts w:ascii="Century Gothic" w:hAnsi="Century Gothic"/>
                <w:b/>
              </w:rPr>
              <w:t>:</w:t>
            </w:r>
            <w:r>
              <w:rPr>
                <w:rFonts w:ascii="Century Gothic" w:hAnsi="Century Gothic"/>
              </w:rPr>
              <w:t xml:space="preserve"> Y</w:t>
            </w:r>
            <w:r w:rsidR="00062641">
              <w:rPr>
                <w:rFonts w:ascii="Century Gothic" w:hAnsi="Century Gothic"/>
              </w:rPr>
              <w:t xml:space="preserve">our summer reading will include George Orwell’s </w:t>
            </w:r>
            <w:r w:rsidR="00062641">
              <w:rPr>
                <w:rFonts w:ascii="Century Gothic" w:hAnsi="Century Gothic"/>
                <w:i/>
              </w:rPr>
              <w:t>1984</w:t>
            </w:r>
            <w:r w:rsidR="00062641">
              <w:rPr>
                <w:rFonts w:ascii="Century Gothic" w:hAnsi="Century Gothic"/>
              </w:rPr>
              <w:t xml:space="preserve">.  You are welcome to start reading this novel now if you’d like, and I am happy to answer any questions you may have about it.  </w:t>
            </w:r>
          </w:p>
          <w:p w14:paraId="3615721F" w14:textId="37389D3D" w:rsidR="008431FD" w:rsidRPr="008726FB" w:rsidRDefault="008431FD" w:rsidP="000076AF">
            <w:pPr>
              <w:rPr>
                <w:rFonts w:ascii="Century Gothic" w:hAnsi="Century Gothic"/>
              </w:rPr>
            </w:pPr>
          </w:p>
        </w:tc>
      </w:tr>
      <w:tr w:rsidR="008431FD" w:rsidRPr="008726FB" w14:paraId="69DAB2D9" w14:textId="77777777" w:rsidTr="008431FD">
        <w:tc>
          <w:tcPr>
            <w:tcW w:w="10790" w:type="dxa"/>
            <w:shd w:val="clear" w:color="auto" w:fill="FFF2CC" w:themeFill="accent4" w:themeFillTint="33"/>
          </w:tcPr>
          <w:p w14:paraId="41B8CE9A" w14:textId="3F039B57" w:rsidR="008431FD" w:rsidRPr="008726FB" w:rsidRDefault="008431FD" w:rsidP="000076AF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Overview</w:t>
            </w:r>
          </w:p>
        </w:tc>
      </w:tr>
      <w:tr w:rsidR="008431FD" w:rsidRPr="008726FB" w14:paraId="6AC24D1E" w14:textId="77777777" w:rsidTr="008431FD">
        <w:tc>
          <w:tcPr>
            <w:tcW w:w="10790" w:type="dxa"/>
            <w:shd w:val="clear" w:color="auto" w:fill="auto"/>
          </w:tcPr>
          <w:p w14:paraId="47B9EDA6" w14:textId="77777777" w:rsidR="008431FD" w:rsidRDefault="008431FD" w:rsidP="008431FD">
            <w:pPr>
              <w:rPr>
                <w:rFonts w:ascii="Century Gothic" w:hAnsi="Century Gothic"/>
              </w:rPr>
            </w:pPr>
          </w:p>
          <w:p w14:paraId="168B7EB7" w14:textId="5D7818B6" w:rsidR="00FD48E8" w:rsidRDefault="00EA32D2" w:rsidP="00E0352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Last week you watched me summarize an article, and then you summarized one on your own.  Articles are </w:t>
            </w:r>
            <w:r w:rsidR="00FD48E8">
              <w:rPr>
                <w:rFonts w:ascii="Century Gothic" w:hAnsi="Century Gothic"/>
              </w:rPr>
              <w:t xml:space="preserve">just </w:t>
            </w:r>
            <w:r>
              <w:rPr>
                <w:rFonts w:ascii="Century Gothic" w:hAnsi="Century Gothic"/>
              </w:rPr>
              <w:t xml:space="preserve">one type of source </w:t>
            </w:r>
            <w:r w:rsidR="00480C31">
              <w:rPr>
                <w:rFonts w:ascii="Century Gothic" w:hAnsi="Century Gothic"/>
              </w:rPr>
              <w:t xml:space="preserve">that you might </w:t>
            </w:r>
            <w:r w:rsidR="006A6877">
              <w:rPr>
                <w:rFonts w:ascii="Century Gothic" w:hAnsi="Century Gothic"/>
              </w:rPr>
              <w:t>use</w:t>
            </w:r>
            <w:r>
              <w:rPr>
                <w:rFonts w:ascii="Century Gothic" w:hAnsi="Century Gothic"/>
              </w:rPr>
              <w:t xml:space="preserve"> when writing a research paper or an essay</w:t>
            </w:r>
            <w:r w:rsidR="00480C31">
              <w:rPr>
                <w:rFonts w:ascii="Century Gothic" w:hAnsi="Century Gothic"/>
              </w:rPr>
              <w:t xml:space="preserve">.  This week we will talk about different types of </w:t>
            </w:r>
            <w:r w:rsidR="00FD48E8">
              <w:rPr>
                <w:rFonts w:ascii="Century Gothic" w:hAnsi="Century Gothic"/>
              </w:rPr>
              <w:t>sources</w:t>
            </w:r>
            <w:r>
              <w:rPr>
                <w:rFonts w:ascii="Century Gothic" w:hAnsi="Century Gothic"/>
              </w:rPr>
              <w:t xml:space="preserve">.  </w:t>
            </w:r>
          </w:p>
          <w:p w14:paraId="21409EC7" w14:textId="77777777" w:rsidR="00FD48E8" w:rsidRDefault="00FD48E8" w:rsidP="00E03525">
            <w:pPr>
              <w:rPr>
                <w:rFonts w:ascii="Century Gothic" w:hAnsi="Century Gothic"/>
              </w:rPr>
            </w:pPr>
          </w:p>
          <w:p w14:paraId="22A8A02D" w14:textId="7BF15342" w:rsidR="008431FD" w:rsidRDefault="00480C31" w:rsidP="00E0352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Bear in mind</w:t>
            </w:r>
            <w:r w:rsidR="00FD48E8">
              <w:rPr>
                <w:rFonts w:ascii="Century Gothic" w:hAnsi="Century Gothic"/>
              </w:rPr>
              <w:t xml:space="preserve"> that </w:t>
            </w:r>
            <w:r w:rsidR="00EA32D2">
              <w:rPr>
                <w:rFonts w:ascii="Century Gothic" w:hAnsi="Century Gothic"/>
              </w:rPr>
              <w:t>not all sources are created equal</w:t>
            </w:r>
            <w:r w:rsidR="00FD48E8">
              <w:rPr>
                <w:rFonts w:ascii="Century Gothic" w:hAnsi="Century Gothic"/>
              </w:rPr>
              <w:t>:</w:t>
            </w:r>
            <w:r w:rsidR="00EA32D2">
              <w:rPr>
                <w:rFonts w:ascii="Century Gothic" w:hAnsi="Century Gothic"/>
              </w:rPr>
              <w:t xml:space="preserve"> Some sources are credible and worthy of your time; other </w:t>
            </w:r>
            <w:r>
              <w:rPr>
                <w:rFonts w:ascii="Century Gothic" w:hAnsi="Century Gothic"/>
              </w:rPr>
              <w:t xml:space="preserve">sources </w:t>
            </w:r>
            <w:r w:rsidR="00EA32D2">
              <w:rPr>
                <w:rFonts w:ascii="Century Gothic" w:hAnsi="Century Gothic"/>
              </w:rPr>
              <w:t xml:space="preserve">are just plain CRAP.  In this week’s lesson, you will </w:t>
            </w:r>
            <w:r w:rsidR="00FD48E8">
              <w:rPr>
                <w:rFonts w:ascii="Century Gothic" w:hAnsi="Century Gothic"/>
              </w:rPr>
              <w:t xml:space="preserve">also </w:t>
            </w:r>
            <w:r w:rsidR="00EA32D2">
              <w:rPr>
                <w:rFonts w:ascii="Century Gothic" w:hAnsi="Century Gothic"/>
              </w:rPr>
              <w:t xml:space="preserve">learn how you can use the “CRAP” test to evaluate </w:t>
            </w:r>
            <w:r w:rsidR="00FD48E8">
              <w:rPr>
                <w:rFonts w:ascii="Century Gothic" w:hAnsi="Century Gothic"/>
              </w:rPr>
              <w:t xml:space="preserve">whether </w:t>
            </w:r>
            <w:r>
              <w:rPr>
                <w:rFonts w:ascii="Century Gothic" w:hAnsi="Century Gothic"/>
              </w:rPr>
              <w:t xml:space="preserve">you should use a particular source in your research and writing.  </w:t>
            </w:r>
          </w:p>
          <w:p w14:paraId="1CF7D565" w14:textId="10D3A689" w:rsidR="00E03525" w:rsidRPr="008431FD" w:rsidRDefault="00E03525" w:rsidP="00E03525">
            <w:pPr>
              <w:rPr>
                <w:rFonts w:ascii="Century Gothic" w:hAnsi="Century Gothic"/>
              </w:rPr>
            </w:pPr>
          </w:p>
        </w:tc>
      </w:tr>
      <w:tr w:rsidR="008726FB" w:rsidRPr="008726FB" w14:paraId="31804C5A" w14:textId="77777777" w:rsidTr="008431FD">
        <w:tc>
          <w:tcPr>
            <w:tcW w:w="10790" w:type="dxa"/>
            <w:shd w:val="clear" w:color="auto" w:fill="DEEAF6" w:themeFill="accent5" w:themeFillTint="33"/>
          </w:tcPr>
          <w:p w14:paraId="5FEAE2C9" w14:textId="5B6DE972" w:rsidR="008726FB" w:rsidRPr="008726FB" w:rsidRDefault="008726FB" w:rsidP="000076AF">
            <w:pPr>
              <w:jc w:val="center"/>
              <w:rPr>
                <w:rFonts w:ascii="Century Gothic" w:hAnsi="Century Gothic"/>
              </w:rPr>
            </w:pPr>
            <w:r w:rsidRPr="008726FB">
              <w:rPr>
                <w:rFonts w:ascii="Century Gothic" w:hAnsi="Century Gothic"/>
                <w:b/>
              </w:rPr>
              <w:t xml:space="preserve">Task 1: </w:t>
            </w:r>
            <w:r w:rsidR="00EA32D2">
              <w:rPr>
                <w:rFonts w:ascii="Century Gothic" w:hAnsi="Century Gothic"/>
              </w:rPr>
              <w:t>Primary versus Secondary Sources</w:t>
            </w:r>
          </w:p>
          <w:p w14:paraId="510B170E" w14:textId="75AF183A" w:rsidR="008726FB" w:rsidRPr="008726FB" w:rsidRDefault="008726FB" w:rsidP="000076AF">
            <w:pPr>
              <w:jc w:val="center"/>
              <w:rPr>
                <w:rFonts w:ascii="Century Gothic" w:hAnsi="Century Gothic"/>
              </w:rPr>
            </w:pPr>
            <w:r w:rsidRPr="008726FB">
              <w:rPr>
                <w:rFonts w:ascii="Century Gothic" w:hAnsi="Century Gothic"/>
                <w:b/>
              </w:rPr>
              <w:t>Time Allotted:</w:t>
            </w:r>
            <w:r w:rsidRPr="008726FB">
              <w:rPr>
                <w:rFonts w:ascii="Century Gothic" w:hAnsi="Century Gothic"/>
              </w:rPr>
              <w:t xml:space="preserve"> ~</w:t>
            </w:r>
            <w:r w:rsidR="00081E3E">
              <w:rPr>
                <w:rFonts w:ascii="Century Gothic" w:hAnsi="Century Gothic"/>
              </w:rPr>
              <w:t>30</w:t>
            </w:r>
            <w:r w:rsidRPr="008726FB">
              <w:rPr>
                <w:rFonts w:ascii="Century Gothic" w:hAnsi="Century Gothic"/>
              </w:rPr>
              <w:t xml:space="preserve"> minutes</w:t>
            </w:r>
          </w:p>
        </w:tc>
      </w:tr>
      <w:tr w:rsidR="008726FB" w:rsidRPr="008726FB" w14:paraId="26260541" w14:textId="77777777" w:rsidTr="000076AF">
        <w:tc>
          <w:tcPr>
            <w:tcW w:w="10790" w:type="dxa"/>
          </w:tcPr>
          <w:p w14:paraId="4ADFAD99" w14:textId="77777777" w:rsidR="008431FD" w:rsidRDefault="008431FD" w:rsidP="00B7179B">
            <w:pPr>
              <w:rPr>
                <w:rFonts w:ascii="Century Gothic" w:hAnsi="Century Gothic"/>
              </w:rPr>
            </w:pPr>
          </w:p>
          <w:p w14:paraId="4B29AF9F" w14:textId="620DB5FD" w:rsidR="00480C31" w:rsidRDefault="00480C31" w:rsidP="00480C31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First, d</w:t>
            </w:r>
            <w:r w:rsidR="00EA32D2" w:rsidRPr="00480C31">
              <w:rPr>
                <w:rFonts w:ascii="Century Gothic" w:hAnsi="Century Gothic"/>
              </w:rPr>
              <w:t xml:space="preserve">ownload and save the </w:t>
            </w:r>
            <w:r w:rsidR="00EA32D2" w:rsidRPr="00480C31">
              <w:rPr>
                <w:rFonts w:ascii="Century Gothic" w:hAnsi="Century Gothic"/>
                <w:b/>
              </w:rPr>
              <w:t>April 20 Activities</w:t>
            </w:r>
            <w:r w:rsidR="00EA32D2" w:rsidRPr="00480C31">
              <w:rPr>
                <w:rFonts w:ascii="Century Gothic" w:hAnsi="Century Gothic"/>
              </w:rPr>
              <w:t xml:space="preserve">, linked </w:t>
            </w:r>
            <w:hyperlink r:id="rId5" w:history="1">
              <w:r w:rsidR="00EA32D2" w:rsidRPr="00C3124B">
                <w:rPr>
                  <w:rStyle w:val="Hyperlink"/>
                  <w:rFonts w:ascii="Century Gothic" w:hAnsi="Century Gothic"/>
                </w:rPr>
                <w:t>here</w:t>
              </w:r>
            </w:hyperlink>
            <w:r w:rsidR="00EA32D2" w:rsidRPr="00480C31">
              <w:rPr>
                <w:rFonts w:ascii="Century Gothic" w:hAnsi="Century Gothic"/>
              </w:rPr>
              <w:t xml:space="preserve">.  </w:t>
            </w:r>
          </w:p>
          <w:p w14:paraId="463FCC87" w14:textId="1501C73B" w:rsidR="00480C31" w:rsidRDefault="00BD2FB0" w:rsidP="00480C31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 w:rsidRPr="00480C31">
              <w:rPr>
                <w:rFonts w:ascii="Century Gothic" w:hAnsi="Century Gothic"/>
              </w:rPr>
              <w:t xml:space="preserve">Next, access this week’s screencast, linked </w:t>
            </w:r>
            <w:hyperlink r:id="rId6" w:history="1">
              <w:r w:rsidRPr="00AE7A9D">
                <w:rPr>
                  <w:rStyle w:val="Hyperlink"/>
                  <w:rFonts w:ascii="Century Gothic" w:hAnsi="Century Gothic"/>
                </w:rPr>
                <w:t>here</w:t>
              </w:r>
            </w:hyperlink>
            <w:bookmarkStart w:id="0" w:name="_GoBack"/>
            <w:bookmarkEnd w:id="0"/>
            <w:r w:rsidRPr="00480C31">
              <w:rPr>
                <w:rFonts w:ascii="Century Gothic" w:hAnsi="Century Gothic"/>
              </w:rPr>
              <w:t xml:space="preserve">.  </w:t>
            </w:r>
          </w:p>
          <w:p w14:paraId="62B271E5" w14:textId="7DE1B229" w:rsidR="00472D40" w:rsidRDefault="00480C31" w:rsidP="00480C31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Third, watch</w:t>
            </w:r>
            <w:r w:rsidR="00EA32D2" w:rsidRPr="00480C31">
              <w:rPr>
                <w:rFonts w:ascii="Century Gothic" w:hAnsi="Century Gothic"/>
              </w:rPr>
              <w:t xml:space="preserve"> the screencast</w:t>
            </w:r>
            <w:r>
              <w:rPr>
                <w:rFonts w:ascii="Century Gothic" w:hAnsi="Century Gothic"/>
              </w:rPr>
              <w:t xml:space="preserve"> and</w:t>
            </w:r>
            <w:r w:rsidR="00EA32D2" w:rsidRPr="00480C31">
              <w:rPr>
                <w:rFonts w:ascii="Century Gothic" w:hAnsi="Century Gothic"/>
              </w:rPr>
              <w:t xml:space="preserve"> answer the questions located under the section entitled </w:t>
            </w:r>
            <w:r w:rsidR="00EA32D2" w:rsidRPr="008127B3">
              <w:rPr>
                <w:rFonts w:ascii="Century Gothic" w:hAnsi="Century Gothic"/>
                <w:b/>
                <w:highlight w:val="yellow"/>
              </w:rPr>
              <w:t>Primary and Secondary Sources</w:t>
            </w:r>
            <w:r>
              <w:rPr>
                <w:rFonts w:ascii="Century Gothic" w:hAnsi="Century Gothic"/>
                <w:b/>
                <w:i/>
              </w:rPr>
              <w:t xml:space="preserve"> </w:t>
            </w:r>
            <w:r>
              <w:rPr>
                <w:rFonts w:ascii="Century Gothic" w:hAnsi="Century Gothic"/>
              </w:rPr>
              <w:t xml:space="preserve">in the </w:t>
            </w:r>
            <w:r>
              <w:rPr>
                <w:rFonts w:ascii="Century Gothic" w:hAnsi="Century Gothic"/>
                <w:b/>
              </w:rPr>
              <w:t>April 20 Activities</w:t>
            </w:r>
            <w:r>
              <w:rPr>
                <w:rFonts w:ascii="Century Gothic" w:hAnsi="Century Gothic"/>
              </w:rPr>
              <w:t xml:space="preserve">.  </w:t>
            </w:r>
            <w:r w:rsidR="00694FA5">
              <w:rPr>
                <w:rFonts w:ascii="Century Gothic" w:hAnsi="Century Gothic"/>
              </w:rPr>
              <w:t xml:space="preserve">During the </w:t>
            </w:r>
            <w:r w:rsidR="008D4A09">
              <w:rPr>
                <w:rFonts w:ascii="Century Gothic" w:hAnsi="Century Gothic"/>
              </w:rPr>
              <w:t>screenc</w:t>
            </w:r>
            <w:r w:rsidR="00694FA5">
              <w:rPr>
                <w:rFonts w:ascii="Century Gothic" w:hAnsi="Century Gothic"/>
              </w:rPr>
              <w:t xml:space="preserve">ast, I will prompt you when you should answer each question.  </w:t>
            </w:r>
          </w:p>
          <w:p w14:paraId="59CF0D38" w14:textId="77777777" w:rsidR="00720FED" w:rsidRDefault="00472D40" w:rsidP="00720FED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proofErr w:type="gramStart"/>
            <w:r w:rsidRPr="00720FED">
              <w:rPr>
                <w:rFonts w:ascii="Century Gothic" w:hAnsi="Century Gothic"/>
              </w:rPr>
              <w:t>Next</w:t>
            </w:r>
            <w:proofErr w:type="gramEnd"/>
            <w:r w:rsidRPr="00720FED">
              <w:rPr>
                <w:rFonts w:ascii="Century Gothic" w:hAnsi="Century Gothic"/>
              </w:rPr>
              <w:t xml:space="preserve"> I am going to ask you to watch a screencast linked </w:t>
            </w:r>
            <w:hyperlink r:id="rId7" w:history="1">
              <w:r w:rsidRPr="00720FED">
                <w:rPr>
                  <w:rStyle w:val="Hyperlink"/>
                  <w:rFonts w:ascii="Century Gothic" w:hAnsi="Century Gothic"/>
                </w:rPr>
                <w:t>here</w:t>
              </w:r>
            </w:hyperlink>
            <w:r w:rsidR="00720FED" w:rsidRPr="00720FED">
              <w:rPr>
                <w:rStyle w:val="Hyperlink"/>
                <w:rFonts w:ascii="Century Gothic" w:hAnsi="Century Gothic"/>
                <w:u w:val="none"/>
              </w:rPr>
              <w:t>.</w:t>
            </w:r>
            <w:r w:rsidR="00720FED">
              <w:rPr>
                <w:rStyle w:val="Hyperlink"/>
                <w:rFonts w:ascii="Century Gothic" w:hAnsi="Century Gothic"/>
                <w:u w:val="none"/>
              </w:rPr>
              <w:t xml:space="preserve"> </w:t>
            </w:r>
            <w:r w:rsidR="00720FED">
              <w:rPr>
                <w:rFonts w:ascii="Century Gothic" w:hAnsi="Century Gothic"/>
              </w:rPr>
              <w:t xml:space="preserve">Once you get to the “Evaluating Sources” portion of the screencast, proceed to Task 2. </w:t>
            </w:r>
          </w:p>
          <w:p w14:paraId="75EFE1AD" w14:textId="424F5D95" w:rsidR="008431FD" w:rsidRDefault="008431FD" w:rsidP="00720FED">
            <w:pPr>
              <w:rPr>
                <w:rFonts w:ascii="Century Gothic" w:hAnsi="Century Gothic"/>
              </w:rPr>
            </w:pPr>
          </w:p>
          <w:p w14:paraId="79C602CE" w14:textId="156D771F" w:rsidR="00720FED" w:rsidRPr="00720FED" w:rsidRDefault="00720FED" w:rsidP="00720FED">
            <w:pPr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 xml:space="preserve">Note, if you have issues with either of these screencasts, download them, rather than watching them in Dropbox.  </w:t>
            </w:r>
          </w:p>
          <w:p w14:paraId="21FDF17D" w14:textId="443C0B56" w:rsidR="008559EF" w:rsidRPr="00B7179B" w:rsidRDefault="008559EF" w:rsidP="00EA32D2">
            <w:pPr>
              <w:rPr>
                <w:rFonts w:ascii="Century Gothic" w:hAnsi="Century Gothic"/>
              </w:rPr>
            </w:pPr>
          </w:p>
        </w:tc>
      </w:tr>
      <w:tr w:rsidR="008726FB" w:rsidRPr="008726FB" w14:paraId="1E10A862" w14:textId="77777777" w:rsidTr="008431FD">
        <w:tc>
          <w:tcPr>
            <w:tcW w:w="10790" w:type="dxa"/>
            <w:shd w:val="clear" w:color="auto" w:fill="DEEAF6" w:themeFill="accent5" w:themeFillTint="33"/>
          </w:tcPr>
          <w:p w14:paraId="1BA454F9" w14:textId="4F3F0531" w:rsidR="008726FB" w:rsidRPr="00EC029A" w:rsidRDefault="008726FB" w:rsidP="000076AF">
            <w:pPr>
              <w:jc w:val="center"/>
              <w:rPr>
                <w:rFonts w:ascii="Century Gothic" w:hAnsi="Century Gothic"/>
              </w:rPr>
            </w:pPr>
            <w:r w:rsidRPr="008726FB">
              <w:rPr>
                <w:rFonts w:ascii="Century Gothic" w:hAnsi="Century Gothic"/>
                <w:b/>
              </w:rPr>
              <w:t xml:space="preserve">Task 2: </w:t>
            </w:r>
            <w:r w:rsidR="00EA32D2">
              <w:rPr>
                <w:rFonts w:ascii="Century Gothic" w:hAnsi="Century Gothic"/>
              </w:rPr>
              <w:t>Oh, CRAP!</w:t>
            </w:r>
          </w:p>
          <w:p w14:paraId="0A5C9D71" w14:textId="5D0053E7" w:rsidR="008726FB" w:rsidRPr="008726FB" w:rsidRDefault="008726FB" w:rsidP="000076AF">
            <w:pPr>
              <w:jc w:val="center"/>
              <w:rPr>
                <w:rFonts w:ascii="Century Gothic" w:hAnsi="Century Gothic"/>
              </w:rPr>
            </w:pPr>
            <w:r w:rsidRPr="008726FB">
              <w:rPr>
                <w:rFonts w:ascii="Century Gothic" w:hAnsi="Century Gothic"/>
                <w:b/>
              </w:rPr>
              <w:t>Time Allotted:</w:t>
            </w:r>
            <w:r w:rsidRPr="008726FB">
              <w:rPr>
                <w:rFonts w:ascii="Century Gothic" w:hAnsi="Century Gothic"/>
              </w:rPr>
              <w:t xml:space="preserve"> </w:t>
            </w:r>
            <w:r w:rsidR="00081E3E">
              <w:rPr>
                <w:rFonts w:ascii="Century Gothic" w:hAnsi="Century Gothic"/>
              </w:rPr>
              <w:t>30-</w:t>
            </w:r>
            <w:r w:rsidR="00231A22">
              <w:rPr>
                <w:rFonts w:ascii="Century Gothic" w:hAnsi="Century Gothic"/>
              </w:rPr>
              <w:t>4</w:t>
            </w:r>
            <w:r w:rsidR="0028789A">
              <w:rPr>
                <w:rFonts w:ascii="Century Gothic" w:hAnsi="Century Gothic"/>
              </w:rPr>
              <w:t>5</w:t>
            </w:r>
            <w:r w:rsidR="007C2C3F">
              <w:rPr>
                <w:rFonts w:ascii="Century Gothic" w:hAnsi="Century Gothic"/>
              </w:rPr>
              <w:t xml:space="preserve"> </w:t>
            </w:r>
            <w:r w:rsidR="00E031D2">
              <w:rPr>
                <w:rFonts w:ascii="Century Gothic" w:hAnsi="Century Gothic"/>
              </w:rPr>
              <w:t>minutes</w:t>
            </w:r>
          </w:p>
        </w:tc>
      </w:tr>
      <w:tr w:rsidR="00EC029A" w:rsidRPr="008726FB" w14:paraId="278A0FAE" w14:textId="77777777" w:rsidTr="00EC029A">
        <w:tc>
          <w:tcPr>
            <w:tcW w:w="10790" w:type="dxa"/>
            <w:shd w:val="clear" w:color="auto" w:fill="auto"/>
          </w:tcPr>
          <w:p w14:paraId="64F9F103" w14:textId="77777777" w:rsidR="00EC029A" w:rsidRDefault="00EC029A" w:rsidP="000076AF">
            <w:pPr>
              <w:jc w:val="center"/>
              <w:rPr>
                <w:rFonts w:ascii="Century Gothic" w:hAnsi="Century Gothic"/>
                <w:b/>
              </w:rPr>
            </w:pPr>
          </w:p>
          <w:p w14:paraId="7977C88A" w14:textId="035544BB" w:rsidR="00086EA0" w:rsidRDefault="00BD2FB0" w:rsidP="00EA32D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Now that you know a little about primary </w:t>
            </w:r>
            <w:r w:rsidR="00480C31">
              <w:rPr>
                <w:rFonts w:ascii="Century Gothic" w:hAnsi="Century Gothic"/>
              </w:rPr>
              <w:t xml:space="preserve">and secondary </w:t>
            </w:r>
            <w:r>
              <w:rPr>
                <w:rFonts w:ascii="Century Gothic" w:hAnsi="Century Gothic"/>
              </w:rPr>
              <w:t xml:space="preserve">sources, it’s time to discuss how to evaluate sources—especially secondary sources.  </w:t>
            </w:r>
          </w:p>
          <w:p w14:paraId="6B050928" w14:textId="570A3723" w:rsidR="00086EA0" w:rsidRDefault="00EA32D2" w:rsidP="00086EA0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BD2FB0">
              <w:rPr>
                <w:rFonts w:ascii="Century Gothic" w:hAnsi="Century Gothic"/>
              </w:rPr>
              <w:t>First</w:t>
            </w:r>
            <w:r w:rsidR="00BD2FB0" w:rsidRPr="00BD2FB0">
              <w:rPr>
                <w:rFonts w:ascii="Century Gothic" w:hAnsi="Century Gothic"/>
              </w:rPr>
              <w:t xml:space="preserve">, </w:t>
            </w:r>
            <w:r w:rsidR="00086EA0">
              <w:rPr>
                <w:rFonts w:ascii="Century Gothic" w:hAnsi="Century Gothic"/>
              </w:rPr>
              <w:t xml:space="preserve">continue the screencast </w:t>
            </w:r>
            <w:r w:rsidR="008127B3">
              <w:rPr>
                <w:rFonts w:ascii="Century Gothic" w:hAnsi="Century Gothic"/>
              </w:rPr>
              <w:t xml:space="preserve">from the last task </w:t>
            </w:r>
            <w:r w:rsidR="00086EA0">
              <w:rPr>
                <w:rFonts w:ascii="Century Gothic" w:hAnsi="Century Gothic"/>
              </w:rPr>
              <w:t xml:space="preserve">as I introduce you to the </w:t>
            </w:r>
            <w:r w:rsidR="00086EA0" w:rsidRPr="008127B3">
              <w:rPr>
                <w:rFonts w:ascii="Century Gothic" w:hAnsi="Century Gothic"/>
                <w:b/>
              </w:rPr>
              <w:t xml:space="preserve">CRAP </w:t>
            </w:r>
            <w:r w:rsidR="00086EA0">
              <w:rPr>
                <w:rFonts w:ascii="Century Gothic" w:hAnsi="Century Gothic"/>
              </w:rPr>
              <w:t xml:space="preserve">method for evaluating sources.  </w:t>
            </w:r>
            <w:r w:rsidR="007C2C3F">
              <w:rPr>
                <w:rFonts w:ascii="Century Gothic" w:hAnsi="Century Gothic"/>
              </w:rPr>
              <w:t>As you watch</w:t>
            </w:r>
            <w:r w:rsidR="00DF73E1">
              <w:rPr>
                <w:rFonts w:ascii="Century Gothic" w:hAnsi="Century Gothic"/>
              </w:rPr>
              <w:t xml:space="preserve"> the screencast</w:t>
            </w:r>
            <w:r w:rsidR="007C2C3F">
              <w:rPr>
                <w:rFonts w:ascii="Century Gothic" w:hAnsi="Century Gothic"/>
              </w:rPr>
              <w:t xml:space="preserve">, periodically pause the </w:t>
            </w:r>
            <w:r w:rsidR="00DF73E1">
              <w:rPr>
                <w:rFonts w:ascii="Century Gothic" w:hAnsi="Century Gothic"/>
              </w:rPr>
              <w:t>it</w:t>
            </w:r>
            <w:r w:rsidR="007C2C3F">
              <w:rPr>
                <w:rFonts w:ascii="Century Gothic" w:hAnsi="Century Gothic"/>
              </w:rPr>
              <w:t xml:space="preserve"> and c</w:t>
            </w:r>
            <w:r w:rsidR="00086EA0">
              <w:rPr>
                <w:rFonts w:ascii="Century Gothic" w:hAnsi="Century Gothic"/>
              </w:rPr>
              <w:t xml:space="preserve">omplete the table located </w:t>
            </w:r>
            <w:r w:rsidR="00FD48E8" w:rsidRPr="00086EA0">
              <w:rPr>
                <w:rFonts w:ascii="Century Gothic" w:hAnsi="Century Gothic"/>
              </w:rPr>
              <w:t xml:space="preserve">under </w:t>
            </w:r>
            <w:r w:rsidR="00FD48E8" w:rsidRPr="008127B3">
              <w:rPr>
                <w:rFonts w:ascii="Century Gothic" w:hAnsi="Century Gothic"/>
                <w:b/>
                <w:highlight w:val="yellow"/>
              </w:rPr>
              <w:t>Oh, CRAP!</w:t>
            </w:r>
            <w:r w:rsidR="00FD48E8" w:rsidRPr="00086EA0">
              <w:rPr>
                <w:rFonts w:ascii="Century Gothic" w:hAnsi="Century Gothic"/>
                <w:i/>
              </w:rPr>
              <w:t xml:space="preserve"> </w:t>
            </w:r>
            <w:r w:rsidR="00FD48E8" w:rsidRPr="00086EA0">
              <w:rPr>
                <w:rFonts w:ascii="Century Gothic" w:hAnsi="Century Gothic"/>
              </w:rPr>
              <w:t xml:space="preserve">in the </w:t>
            </w:r>
            <w:r w:rsidR="00FD48E8" w:rsidRPr="00086EA0">
              <w:rPr>
                <w:rFonts w:ascii="Century Gothic" w:hAnsi="Century Gothic"/>
                <w:b/>
              </w:rPr>
              <w:t>April 20 Activities</w:t>
            </w:r>
            <w:r w:rsidR="00FD48E8" w:rsidRPr="00086EA0">
              <w:rPr>
                <w:rFonts w:ascii="Century Gothic" w:hAnsi="Century Gothic"/>
              </w:rPr>
              <w:t xml:space="preserve">.  </w:t>
            </w:r>
          </w:p>
          <w:p w14:paraId="4700F0D6" w14:textId="6E96A255" w:rsidR="00BD2FB0" w:rsidRPr="00086EA0" w:rsidRDefault="00086EA0" w:rsidP="00086EA0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Next, watch </w:t>
            </w:r>
            <w:hyperlink r:id="rId8" w:history="1">
              <w:r w:rsidRPr="007C2C3F">
                <w:rPr>
                  <w:rStyle w:val="Hyperlink"/>
                  <w:rFonts w:ascii="Century Gothic" w:hAnsi="Century Gothic"/>
                </w:rPr>
                <w:t>this video</w:t>
              </w:r>
            </w:hyperlink>
            <w:r w:rsidR="007C2C3F">
              <w:rPr>
                <w:rFonts w:ascii="Century Gothic" w:hAnsi="Century Gothic"/>
              </w:rPr>
              <w:t xml:space="preserve"> (~2 minutes)</w:t>
            </w:r>
            <w:r>
              <w:rPr>
                <w:rFonts w:ascii="Century Gothic" w:hAnsi="Century Gothic"/>
              </w:rPr>
              <w:t xml:space="preserve">. Add notes to your </w:t>
            </w:r>
            <w:r w:rsidRPr="008127B3">
              <w:rPr>
                <w:rFonts w:ascii="Century Gothic" w:hAnsi="Century Gothic"/>
                <w:b/>
                <w:highlight w:val="yellow"/>
              </w:rPr>
              <w:t>Oh, CRAP!</w:t>
            </w:r>
            <w:r>
              <w:rPr>
                <w:rFonts w:ascii="Century Gothic" w:hAnsi="Century Gothic"/>
                <w:b/>
              </w:rPr>
              <w:t xml:space="preserve"> </w:t>
            </w:r>
            <w:r>
              <w:rPr>
                <w:rFonts w:ascii="Century Gothic" w:hAnsi="Century Gothic"/>
              </w:rPr>
              <w:t>table as you see fit.</w:t>
            </w:r>
            <w:r w:rsidR="00BD2FB0" w:rsidRPr="00086EA0">
              <w:rPr>
                <w:rFonts w:ascii="Century Gothic" w:hAnsi="Century Gothic"/>
              </w:rPr>
              <w:t xml:space="preserve">  </w:t>
            </w:r>
          </w:p>
          <w:p w14:paraId="7A0215D3" w14:textId="14D56309" w:rsidR="00BD2FB0" w:rsidRDefault="00EA32D2" w:rsidP="00BD2FB0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BD2FB0">
              <w:rPr>
                <w:rFonts w:ascii="Century Gothic" w:hAnsi="Century Gothic"/>
              </w:rPr>
              <w:t xml:space="preserve">Third, watch </w:t>
            </w:r>
            <w:hyperlink r:id="rId9" w:history="1">
              <w:r w:rsidRPr="007C2C3F">
                <w:rPr>
                  <w:rStyle w:val="Hyperlink"/>
                  <w:rFonts w:ascii="Century Gothic" w:hAnsi="Century Gothic"/>
                </w:rPr>
                <w:t>this video</w:t>
              </w:r>
            </w:hyperlink>
            <w:r w:rsidR="00FD48E8" w:rsidRPr="00BD2FB0">
              <w:rPr>
                <w:rFonts w:ascii="Century Gothic" w:hAnsi="Century Gothic"/>
              </w:rPr>
              <w:t xml:space="preserve"> </w:t>
            </w:r>
            <w:r w:rsidR="007C2C3F">
              <w:rPr>
                <w:rFonts w:ascii="Century Gothic" w:hAnsi="Century Gothic"/>
              </w:rPr>
              <w:t xml:space="preserve">(~5 minutes) </w:t>
            </w:r>
            <w:r w:rsidR="00FD48E8" w:rsidRPr="00BD2FB0">
              <w:rPr>
                <w:rFonts w:ascii="Century Gothic" w:hAnsi="Century Gothic"/>
              </w:rPr>
              <w:t xml:space="preserve">and answer the questions located under the section entitled </w:t>
            </w:r>
            <w:r w:rsidR="00FD48E8" w:rsidRPr="008127B3">
              <w:rPr>
                <w:rFonts w:ascii="Century Gothic" w:hAnsi="Century Gothic"/>
                <w:b/>
                <w:highlight w:val="yellow"/>
              </w:rPr>
              <w:t>CRAP Questions</w:t>
            </w:r>
            <w:r w:rsidR="00FD48E8" w:rsidRPr="00BD2FB0">
              <w:rPr>
                <w:rFonts w:ascii="Century Gothic" w:hAnsi="Century Gothic"/>
                <w:b/>
                <w:i/>
              </w:rPr>
              <w:t xml:space="preserve"> </w:t>
            </w:r>
            <w:r w:rsidR="00FD48E8" w:rsidRPr="00BD2FB0">
              <w:rPr>
                <w:rFonts w:ascii="Century Gothic" w:hAnsi="Century Gothic"/>
              </w:rPr>
              <w:t xml:space="preserve">in the </w:t>
            </w:r>
            <w:r w:rsidR="00FD48E8" w:rsidRPr="00BD2FB0">
              <w:rPr>
                <w:rFonts w:ascii="Century Gothic" w:hAnsi="Century Gothic"/>
                <w:b/>
              </w:rPr>
              <w:t>April 20 Activities</w:t>
            </w:r>
            <w:r w:rsidR="00FD48E8" w:rsidRPr="00BD2FB0">
              <w:rPr>
                <w:rFonts w:ascii="Century Gothic" w:hAnsi="Century Gothic"/>
              </w:rPr>
              <w:t xml:space="preserve">.  </w:t>
            </w:r>
          </w:p>
          <w:p w14:paraId="05D24A33" w14:textId="4B67944E" w:rsidR="00EA32D2" w:rsidRDefault="00FD48E8" w:rsidP="00BD2FB0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BD2FB0">
              <w:rPr>
                <w:rFonts w:ascii="Century Gothic" w:hAnsi="Century Gothic"/>
              </w:rPr>
              <w:lastRenderedPageBreak/>
              <w:t xml:space="preserve">Finally, </w:t>
            </w:r>
            <w:r w:rsidR="00BD2FB0">
              <w:rPr>
                <w:rFonts w:ascii="Century Gothic" w:hAnsi="Century Gothic"/>
              </w:rPr>
              <w:t xml:space="preserve">read the </w:t>
            </w:r>
            <w:r w:rsidRPr="00BD2FB0">
              <w:rPr>
                <w:rFonts w:ascii="Century Gothic" w:hAnsi="Century Gothic"/>
              </w:rPr>
              <w:t xml:space="preserve">few additional points </w:t>
            </w:r>
            <w:r w:rsidR="00480C31">
              <w:rPr>
                <w:rFonts w:ascii="Century Gothic" w:hAnsi="Century Gothic"/>
              </w:rPr>
              <w:t xml:space="preserve">that I make </w:t>
            </w:r>
            <w:r w:rsidRPr="00BD2FB0">
              <w:rPr>
                <w:rFonts w:ascii="Century Gothic" w:hAnsi="Century Gothic"/>
              </w:rPr>
              <w:t>about evaluating sources</w:t>
            </w:r>
            <w:r w:rsidR="00BD2FB0">
              <w:rPr>
                <w:rFonts w:ascii="Century Gothic" w:hAnsi="Century Gothic"/>
              </w:rPr>
              <w:t>, which are</w:t>
            </w:r>
            <w:r w:rsidRPr="00BD2FB0">
              <w:rPr>
                <w:rFonts w:ascii="Century Gothic" w:hAnsi="Century Gothic"/>
              </w:rPr>
              <w:t xml:space="preserve"> located at the end of th</w:t>
            </w:r>
            <w:r w:rsidR="00DF73E1">
              <w:rPr>
                <w:rFonts w:ascii="Century Gothic" w:hAnsi="Century Gothic"/>
              </w:rPr>
              <w:t xml:space="preserve">e </w:t>
            </w:r>
            <w:r w:rsidR="00DF73E1" w:rsidRPr="008127B3">
              <w:rPr>
                <w:rFonts w:ascii="Century Gothic" w:hAnsi="Century Gothic"/>
                <w:b/>
                <w:highlight w:val="yellow"/>
              </w:rPr>
              <w:t>CRAP Questions</w:t>
            </w:r>
            <w:r w:rsidRPr="00BD2FB0">
              <w:rPr>
                <w:rFonts w:ascii="Century Gothic" w:hAnsi="Century Gothic"/>
              </w:rPr>
              <w:t xml:space="preserve"> </w:t>
            </w:r>
            <w:r w:rsidR="00DF73E1">
              <w:rPr>
                <w:rFonts w:ascii="Century Gothic" w:hAnsi="Century Gothic"/>
              </w:rPr>
              <w:t xml:space="preserve">section </w:t>
            </w:r>
            <w:r w:rsidRPr="00BD2FB0">
              <w:rPr>
                <w:rFonts w:ascii="Century Gothic" w:hAnsi="Century Gothic"/>
              </w:rPr>
              <w:t xml:space="preserve">of the </w:t>
            </w:r>
            <w:r w:rsidR="008127B3">
              <w:rPr>
                <w:rFonts w:ascii="Century Gothic" w:hAnsi="Century Gothic"/>
                <w:b/>
              </w:rPr>
              <w:t>April 20 Activities</w:t>
            </w:r>
            <w:r w:rsidR="00BD2FB0">
              <w:rPr>
                <w:rFonts w:ascii="Century Gothic" w:hAnsi="Century Gothic"/>
              </w:rPr>
              <w:t xml:space="preserve">.  </w:t>
            </w:r>
          </w:p>
          <w:p w14:paraId="279C0575" w14:textId="5C46CF2F" w:rsidR="00200F4B" w:rsidRPr="00DF73E1" w:rsidRDefault="00200F4B" w:rsidP="00720FED">
            <w:pPr>
              <w:rPr>
                <w:rFonts w:ascii="Century Gothic" w:hAnsi="Century Gothic"/>
                <w:b/>
                <w:i/>
              </w:rPr>
            </w:pPr>
          </w:p>
        </w:tc>
      </w:tr>
      <w:tr w:rsidR="00EC029A" w:rsidRPr="008726FB" w14:paraId="0ACF91FF" w14:textId="77777777" w:rsidTr="008461DD">
        <w:tc>
          <w:tcPr>
            <w:tcW w:w="10790" w:type="dxa"/>
            <w:shd w:val="clear" w:color="auto" w:fill="DEEAF6" w:themeFill="accent5" w:themeFillTint="33"/>
          </w:tcPr>
          <w:p w14:paraId="17B3242B" w14:textId="57D34E23" w:rsidR="00EC029A" w:rsidRDefault="00EC029A" w:rsidP="000076A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lastRenderedPageBreak/>
              <w:t xml:space="preserve">Task 3: </w:t>
            </w:r>
            <w:r w:rsidR="00FD48E8">
              <w:rPr>
                <w:rFonts w:ascii="Century Gothic" w:hAnsi="Century Gothic"/>
              </w:rPr>
              <w:t>Source Evaluation</w:t>
            </w:r>
          </w:p>
          <w:p w14:paraId="00C46E7E" w14:textId="7E35B939" w:rsidR="00EC029A" w:rsidRPr="00EC029A" w:rsidRDefault="00EC029A" w:rsidP="000076AF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Time Allotted: </w:t>
            </w:r>
            <w:r w:rsidRPr="00EC029A">
              <w:rPr>
                <w:rFonts w:ascii="Century Gothic" w:hAnsi="Century Gothic"/>
              </w:rPr>
              <w:t>~</w:t>
            </w:r>
            <w:r w:rsidR="0028789A">
              <w:rPr>
                <w:rFonts w:ascii="Century Gothic" w:hAnsi="Century Gothic"/>
              </w:rPr>
              <w:t>3</w:t>
            </w:r>
            <w:r w:rsidR="007C2C3F">
              <w:rPr>
                <w:rFonts w:ascii="Century Gothic" w:hAnsi="Century Gothic"/>
              </w:rPr>
              <w:t>0</w:t>
            </w:r>
            <w:r w:rsidR="00E031D2">
              <w:rPr>
                <w:rFonts w:ascii="Century Gothic" w:hAnsi="Century Gothic"/>
              </w:rPr>
              <w:t xml:space="preserve"> minutes</w:t>
            </w:r>
          </w:p>
        </w:tc>
      </w:tr>
      <w:tr w:rsidR="00EC029A" w:rsidRPr="008726FB" w14:paraId="5A1DAE52" w14:textId="77777777" w:rsidTr="00EC029A">
        <w:tc>
          <w:tcPr>
            <w:tcW w:w="10790" w:type="dxa"/>
            <w:shd w:val="clear" w:color="auto" w:fill="auto"/>
          </w:tcPr>
          <w:p w14:paraId="2E304526" w14:textId="77777777" w:rsidR="00EC029A" w:rsidRDefault="00EC029A" w:rsidP="000076AF">
            <w:pPr>
              <w:jc w:val="center"/>
              <w:rPr>
                <w:rFonts w:ascii="Century Gothic" w:hAnsi="Century Gothic"/>
                <w:b/>
              </w:rPr>
            </w:pPr>
          </w:p>
          <w:p w14:paraId="0F0DFBCA" w14:textId="77F7F5B5" w:rsidR="00DF73E1" w:rsidRDefault="00FD48E8" w:rsidP="00DF73E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Now that you have learned a little more about </w:t>
            </w:r>
            <w:r w:rsidR="00DF73E1">
              <w:rPr>
                <w:rFonts w:ascii="Century Gothic" w:hAnsi="Century Gothic"/>
              </w:rPr>
              <w:t>evaluating sources</w:t>
            </w:r>
            <w:r>
              <w:rPr>
                <w:rFonts w:ascii="Century Gothic" w:hAnsi="Century Gothic"/>
              </w:rPr>
              <w:t xml:space="preserve">, it’s your turn to evaluate </w:t>
            </w:r>
            <w:r w:rsidR="008127B3">
              <w:rPr>
                <w:rFonts w:ascii="Century Gothic" w:hAnsi="Century Gothic"/>
              </w:rPr>
              <w:t>some sources</w:t>
            </w:r>
            <w:r w:rsidR="00DF73E1">
              <w:rPr>
                <w:rFonts w:ascii="Century Gothic" w:hAnsi="Century Gothic"/>
              </w:rPr>
              <w:t xml:space="preserve"> on your own</w:t>
            </w:r>
            <w:r>
              <w:rPr>
                <w:rFonts w:ascii="Century Gothic" w:hAnsi="Century Gothic"/>
              </w:rPr>
              <w:t xml:space="preserve">.  Go to </w:t>
            </w:r>
            <w:r w:rsidRPr="008127B3">
              <w:rPr>
                <w:rFonts w:ascii="Century Gothic" w:hAnsi="Century Gothic"/>
                <w:b/>
                <w:highlight w:val="yellow"/>
              </w:rPr>
              <w:t>Source Evaluation</w:t>
            </w:r>
            <w:r>
              <w:rPr>
                <w:rFonts w:ascii="Century Gothic" w:hAnsi="Century Gothic"/>
                <w:b/>
                <w:i/>
              </w:rPr>
              <w:t xml:space="preserve"> </w:t>
            </w:r>
            <w:r>
              <w:rPr>
                <w:rFonts w:ascii="Century Gothic" w:hAnsi="Century Gothic"/>
              </w:rPr>
              <w:t xml:space="preserve">in the </w:t>
            </w:r>
            <w:r>
              <w:rPr>
                <w:rFonts w:ascii="Century Gothic" w:hAnsi="Century Gothic"/>
                <w:b/>
              </w:rPr>
              <w:t xml:space="preserve">April 20 </w:t>
            </w:r>
            <w:r w:rsidRPr="00FD48E8">
              <w:rPr>
                <w:rFonts w:ascii="Century Gothic" w:hAnsi="Century Gothic"/>
                <w:b/>
              </w:rPr>
              <w:t>Activities</w:t>
            </w:r>
            <w:r>
              <w:rPr>
                <w:rFonts w:ascii="Century Gothic" w:hAnsi="Century Gothic"/>
              </w:rPr>
              <w:t xml:space="preserve">.  Carefully review the two examples I have provided.  If you have any questions about these examples, feel free to contact me.  If not, </w:t>
            </w:r>
            <w:r w:rsidR="008127B3">
              <w:rPr>
                <w:rFonts w:ascii="Century Gothic" w:hAnsi="Century Gothic"/>
              </w:rPr>
              <w:t xml:space="preserve">use these examples as models of what I expect </w:t>
            </w:r>
            <w:r w:rsidR="00DF73E1">
              <w:rPr>
                <w:rFonts w:ascii="Century Gothic" w:hAnsi="Century Gothic"/>
              </w:rPr>
              <w:t xml:space="preserve">you to do with the </w:t>
            </w:r>
            <w:r w:rsidR="00ED240D">
              <w:rPr>
                <w:rFonts w:ascii="Century Gothic" w:hAnsi="Century Gothic"/>
              </w:rPr>
              <w:t>two</w:t>
            </w:r>
            <w:r w:rsidR="00DF73E1"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</w:rPr>
              <w:t xml:space="preserve">sources </w:t>
            </w:r>
            <w:r w:rsidR="00DF73E1">
              <w:rPr>
                <w:rFonts w:ascii="Century Gothic" w:hAnsi="Century Gothic"/>
              </w:rPr>
              <w:t xml:space="preserve">that follow (and are linked in the table). </w:t>
            </w:r>
          </w:p>
          <w:p w14:paraId="1C96A3FC" w14:textId="330983B1" w:rsidR="00DF73E1" w:rsidRPr="002E69A7" w:rsidRDefault="00DF73E1" w:rsidP="00DF73E1">
            <w:pPr>
              <w:rPr>
                <w:rFonts w:ascii="Century Gothic" w:hAnsi="Century Gothic"/>
              </w:rPr>
            </w:pPr>
          </w:p>
        </w:tc>
      </w:tr>
      <w:tr w:rsidR="00E03525" w:rsidRPr="008726FB" w14:paraId="32D5FFE1" w14:textId="77777777" w:rsidTr="00E03525">
        <w:tc>
          <w:tcPr>
            <w:tcW w:w="10790" w:type="dxa"/>
            <w:shd w:val="clear" w:color="auto" w:fill="FFF2CC" w:themeFill="accent4" w:themeFillTint="33"/>
          </w:tcPr>
          <w:p w14:paraId="6AA764E1" w14:textId="061DA27E" w:rsidR="00E03525" w:rsidRPr="00E03525" w:rsidRDefault="00E03525" w:rsidP="000076AF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Preview</w:t>
            </w:r>
          </w:p>
        </w:tc>
      </w:tr>
      <w:tr w:rsidR="00E03525" w:rsidRPr="008726FB" w14:paraId="70E660A4" w14:textId="77777777" w:rsidTr="00EC029A">
        <w:tc>
          <w:tcPr>
            <w:tcW w:w="10790" w:type="dxa"/>
            <w:shd w:val="clear" w:color="auto" w:fill="auto"/>
          </w:tcPr>
          <w:p w14:paraId="63312AC0" w14:textId="77777777" w:rsidR="00E03525" w:rsidRDefault="00E03525" w:rsidP="000076AF">
            <w:pPr>
              <w:jc w:val="center"/>
              <w:rPr>
                <w:rFonts w:ascii="Century Gothic" w:hAnsi="Century Gothic"/>
                <w:b/>
              </w:rPr>
            </w:pPr>
          </w:p>
          <w:p w14:paraId="1C501394" w14:textId="5E661CDF" w:rsidR="00E03525" w:rsidRDefault="00FD48E8" w:rsidP="00BD2FB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Last week you wrote a source summary, this week you learned how to evaluate source</w:t>
            </w:r>
            <w:r w:rsidR="008127B3">
              <w:rPr>
                <w:rFonts w:ascii="Century Gothic" w:hAnsi="Century Gothic"/>
              </w:rPr>
              <w:t>s</w:t>
            </w:r>
            <w:r w:rsidR="00BD2FB0">
              <w:rPr>
                <w:rFonts w:ascii="Century Gothic" w:hAnsi="Century Gothic"/>
              </w:rPr>
              <w:t xml:space="preserve">, and next week you will learn how to locate </w:t>
            </w:r>
            <w:r w:rsidR="00DE6D2E">
              <w:rPr>
                <w:rFonts w:ascii="Century Gothic" w:hAnsi="Century Gothic"/>
              </w:rPr>
              <w:t>strong</w:t>
            </w:r>
            <w:r w:rsidR="00BD2FB0">
              <w:rPr>
                <w:rFonts w:ascii="Century Gothic" w:hAnsi="Century Gothic"/>
              </w:rPr>
              <w:t xml:space="preserve"> sources</w:t>
            </w:r>
            <w:r>
              <w:rPr>
                <w:rFonts w:ascii="Century Gothic" w:hAnsi="Century Gothic"/>
              </w:rPr>
              <w:t xml:space="preserve">.  </w:t>
            </w:r>
            <w:r w:rsidR="00BD2FB0">
              <w:rPr>
                <w:rFonts w:ascii="Century Gothic" w:hAnsi="Century Gothic"/>
              </w:rPr>
              <w:t>“See” you then!</w:t>
            </w:r>
          </w:p>
          <w:p w14:paraId="7E071610" w14:textId="48E88C02" w:rsidR="00BD2FB0" w:rsidRPr="00E03525" w:rsidRDefault="00BD2FB0" w:rsidP="00BD2FB0">
            <w:pPr>
              <w:rPr>
                <w:rFonts w:ascii="Century Gothic" w:hAnsi="Century Gothic"/>
              </w:rPr>
            </w:pPr>
          </w:p>
        </w:tc>
      </w:tr>
    </w:tbl>
    <w:p w14:paraId="28273B69" w14:textId="76729107" w:rsidR="008726FB" w:rsidRDefault="008726FB" w:rsidP="00621432">
      <w:pPr>
        <w:jc w:val="center"/>
        <w:rPr>
          <w:rFonts w:ascii="Century Gothic" w:hAnsi="Century Gothic"/>
        </w:rPr>
      </w:pPr>
    </w:p>
    <w:p w14:paraId="2432C37D" w14:textId="434FB480" w:rsidR="00E03525" w:rsidRPr="008726FB" w:rsidRDefault="00E641F0" w:rsidP="00E03525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When you are done, please submit your work to Turnitin.com.  </w:t>
      </w:r>
      <w:r w:rsidR="00E03525">
        <w:rPr>
          <w:rFonts w:ascii="Century Gothic" w:hAnsi="Century Gothic"/>
        </w:rPr>
        <w:t xml:space="preserve">If you have any questions, please feel free to email me at </w:t>
      </w:r>
      <w:hyperlink r:id="rId10" w:history="1">
        <w:r w:rsidR="00E03525" w:rsidRPr="0059782A">
          <w:rPr>
            <w:rStyle w:val="Hyperlink"/>
            <w:rFonts w:ascii="Century Gothic" w:hAnsi="Century Gothic"/>
          </w:rPr>
          <w:t>carrcm@fultonschools.org</w:t>
        </w:r>
      </w:hyperlink>
      <w:r w:rsidR="00E03525">
        <w:rPr>
          <w:rFonts w:ascii="Century Gothic" w:hAnsi="Century Gothic"/>
        </w:rPr>
        <w:t>.  Have a great week!</w:t>
      </w:r>
    </w:p>
    <w:sectPr w:rsidR="00E03525" w:rsidRPr="008726FB" w:rsidSect="0062143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7404C"/>
    <w:multiLevelType w:val="hybridMultilevel"/>
    <w:tmpl w:val="CEC88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9B32E1"/>
    <w:multiLevelType w:val="hybridMultilevel"/>
    <w:tmpl w:val="64440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133E6A"/>
    <w:multiLevelType w:val="hybridMultilevel"/>
    <w:tmpl w:val="69488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432"/>
    <w:rsid w:val="00062641"/>
    <w:rsid w:val="0007047E"/>
    <w:rsid w:val="00081E3E"/>
    <w:rsid w:val="00086EA0"/>
    <w:rsid w:val="00131F72"/>
    <w:rsid w:val="001333EE"/>
    <w:rsid w:val="0014381D"/>
    <w:rsid w:val="001A2F98"/>
    <w:rsid w:val="00200F4B"/>
    <w:rsid w:val="00231A22"/>
    <w:rsid w:val="002471B6"/>
    <w:rsid w:val="0028789A"/>
    <w:rsid w:val="002E69A7"/>
    <w:rsid w:val="003456ED"/>
    <w:rsid w:val="00352DE9"/>
    <w:rsid w:val="00373D68"/>
    <w:rsid w:val="003B56DA"/>
    <w:rsid w:val="00472D40"/>
    <w:rsid w:val="00480C31"/>
    <w:rsid w:val="00621432"/>
    <w:rsid w:val="00694FA5"/>
    <w:rsid w:val="006A6877"/>
    <w:rsid w:val="007043D8"/>
    <w:rsid w:val="00720FED"/>
    <w:rsid w:val="00783536"/>
    <w:rsid w:val="007B71CE"/>
    <w:rsid w:val="007C2C3F"/>
    <w:rsid w:val="008127B3"/>
    <w:rsid w:val="008431FD"/>
    <w:rsid w:val="008461DD"/>
    <w:rsid w:val="008559EF"/>
    <w:rsid w:val="008726FB"/>
    <w:rsid w:val="008A0AE2"/>
    <w:rsid w:val="008D4A09"/>
    <w:rsid w:val="009D2B39"/>
    <w:rsid w:val="009E056A"/>
    <w:rsid w:val="00A172D9"/>
    <w:rsid w:val="00A7397F"/>
    <w:rsid w:val="00AE7A9D"/>
    <w:rsid w:val="00B13E86"/>
    <w:rsid w:val="00B7179B"/>
    <w:rsid w:val="00BD2FB0"/>
    <w:rsid w:val="00C3124B"/>
    <w:rsid w:val="00D63A7F"/>
    <w:rsid w:val="00DB7EBB"/>
    <w:rsid w:val="00DD7940"/>
    <w:rsid w:val="00DE6D2E"/>
    <w:rsid w:val="00DF73E1"/>
    <w:rsid w:val="00E031D2"/>
    <w:rsid w:val="00E03525"/>
    <w:rsid w:val="00E641F0"/>
    <w:rsid w:val="00E64C0F"/>
    <w:rsid w:val="00EA32D2"/>
    <w:rsid w:val="00EB3508"/>
    <w:rsid w:val="00EC029A"/>
    <w:rsid w:val="00ED240D"/>
    <w:rsid w:val="00ED5C32"/>
    <w:rsid w:val="00F34365"/>
    <w:rsid w:val="00FD48E8"/>
    <w:rsid w:val="00FE7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F1B24E"/>
  <w15:chartTrackingRefBased/>
  <w15:docId w15:val="{E45C7667-2FC0-224A-B63F-13AEB2CE2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14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26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31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31F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456E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0VF3kh1ff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dropbox.com/s/rlldvjxyw4ddcxi/Screencast%20B.mov?dl=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ropbox.com/s/mjpscn733hzcxwz/Screencast%20A.mov?dl=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dropbox.com/s/sgys7ul8mzlpilz/April%2020%20Activities.docx?dl=0" TargetMode="External"/><Relationship Id="rId10" Type="http://schemas.openxmlformats.org/officeDocument/2006/relationships/hyperlink" Target="mailto:carrcm@fultonschools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lhwB4zQD4X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Carr</dc:creator>
  <cp:keywords/>
  <dc:description/>
  <cp:lastModifiedBy>Christine Carr</cp:lastModifiedBy>
  <cp:revision>4</cp:revision>
  <dcterms:created xsi:type="dcterms:W3CDTF">2020-04-20T14:00:00Z</dcterms:created>
  <dcterms:modified xsi:type="dcterms:W3CDTF">2020-04-20T14:43:00Z</dcterms:modified>
</cp:coreProperties>
</file>